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FAE33" w14:textId="0777B7F1" w:rsidR="00C97AF8" w:rsidRPr="00E549EE" w:rsidRDefault="007E2F04" w:rsidP="007E2F04">
      <w:pPr>
        <w:spacing w:after="0" w:line="240" w:lineRule="auto"/>
        <w:jc w:val="center"/>
        <w:rPr>
          <w:rFonts w:ascii="Times New Roman" w:hAnsi="Times New Roman" w:cs="Times New Roman"/>
          <w:b/>
          <w:smallCaps/>
          <w:sz w:val="24"/>
          <w:szCs w:val="24"/>
        </w:rPr>
      </w:pPr>
      <w:r w:rsidRPr="00E549EE">
        <w:rPr>
          <w:rFonts w:ascii="Times New Roman" w:hAnsi="Times New Roman" w:cs="Times New Roman"/>
          <w:b/>
          <w:smallCaps/>
          <w:sz w:val="24"/>
          <w:szCs w:val="24"/>
        </w:rPr>
        <w:t>Notice of Community Outreach Meeting</w:t>
      </w:r>
      <w:r w:rsidR="000D7A88">
        <w:rPr>
          <w:rFonts w:ascii="Times New Roman" w:hAnsi="Times New Roman" w:cs="Times New Roman"/>
          <w:b/>
          <w:smallCaps/>
          <w:sz w:val="24"/>
          <w:szCs w:val="24"/>
        </w:rPr>
        <w:t xml:space="preserve"> + Open Office Hours</w:t>
      </w:r>
    </w:p>
    <w:p w14:paraId="62451BF7" w14:textId="7C275E44" w:rsidR="007E2F04" w:rsidRPr="00E549EE" w:rsidRDefault="000D7A88" w:rsidP="007E2F04">
      <w:pPr>
        <w:spacing w:after="0" w:line="240" w:lineRule="auto"/>
        <w:jc w:val="center"/>
        <w:rPr>
          <w:rFonts w:ascii="Times New Roman" w:hAnsi="Times New Roman" w:cs="Times New Roman"/>
          <w:b/>
          <w:smallCaps/>
          <w:sz w:val="24"/>
          <w:szCs w:val="24"/>
        </w:rPr>
      </w:pPr>
      <w:r>
        <w:rPr>
          <w:rFonts w:ascii="Times New Roman" w:hAnsi="Times New Roman" w:cs="Times New Roman"/>
          <w:b/>
          <w:smallCaps/>
          <w:sz w:val="24"/>
          <w:szCs w:val="24"/>
        </w:rPr>
        <w:t>RC Retail Princeton LLC</w:t>
      </w:r>
    </w:p>
    <w:p w14:paraId="50162CF1" w14:textId="7DC6F243" w:rsidR="007E2F04" w:rsidRPr="00E549EE" w:rsidRDefault="007E2F04" w:rsidP="007E2F04">
      <w:pPr>
        <w:spacing w:after="0" w:line="240" w:lineRule="auto"/>
        <w:jc w:val="center"/>
        <w:rPr>
          <w:rFonts w:ascii="Times New Roman" w:hAnsi="Times New Roman" w:cs="Times New Roman"/>
          <w:sz w:val="24"/>
          <w:szCs w:val="24"/>
        </w:rPr>
      </w:pPr>
    </w:p>
    <w:p w14:paraId="20E75F0A" w14:textId="139BA345" w:rsidR="00C270DA" w:rsidRPr="00E549EE" w:rsidRDefault="007E2F04" w:rsidP="007E2F04">
      <w:pPr>
        <w:spacing w:after="0" w:line="240" w:lineRule="auto"/>
        <w:rPr>
          <w:rFonts w:ascii="Times New Roman" w:hAnsi="Times New Roman" w:cs="Times New Roman"/>
          <w:color w:val="000000" w:themeColor="text1"/>
          <w:sz w:val="24"/>
          <w:szCs w:val="24"/>
        </w:rPr>
      </w:pPr>
      <w:r w:rsidRPr="00E549EE">
        <w:rPr>
          <w:rFonts w:ascii="Times New Roman" w:hAnsi="Times New Roman" w:cs="Times New Roman"/>
          <w:color w:val="000000" w:themeColor="text1"/>
          <w:sz w:val="24"/>
          <w:szCs w:val="24"/>
        </w:rPr>
        <w:t xml:space="preserve">Notice is hereby given that </w:t>
      </w:r>
      <w:r w:rsidR="000D7A88">
        <w:rPr>
          <w:rFonts w:ascii="Times New Roman" w:hAnsi="Times New Roman" w:cs="Times New Roman"/>
          <w:color w:val="000000" w:themeColor="text1"/>
          <w:sz w:val="24"/>
          <w:szCs w:val="24"/>
        </w:rPr>
        <w:t>RC Retail Princeton</w:t>
      </w:r>
      <w:r w:rsidR="00E723B9" w:rsidRPr="00E549EE">
        <w:rPr>
          <w:rFonts w:ascii="Times New Roman" w:hAnsi="Times New Roman" w:cs="Times New Roman"/>
          <w:color w:val="000000" w:themeColor="text1"/>
          <w:sz w:val="24"/>
          <w:szCs w:val="24"/>
        </w:rPr>
        <w:t xml:space="preserve"> </w:t>
      </w:r>
      <w:r w:rsidR="00E11366" w:rsidRPr="00E549EE">
        <w:rPr>
          <w:rFonts w:ascii="Times New Roman" w:hAnsi="Times New Roman" w:cs="Times New Roman"/>
          <w:color w:val="000000" w:themeColor="text1"/>
          <w:sz w:val="24"/>
          <w:szCs w:val="24"/>
        </w:rPr>
        <w:t>LLC</w:t>
      </w:r>
      <w:r w:rsidRPr="00E549EE">
        <w:rPr>
          <w:rFonts w:ascii="Times New Roman" w:hAnsi="Times New Roman" w:cs="Times New Roman"/>
          <w:color w:val="000000" w:themeColor="text1"/>
          <w:sz w:val="24"/>
          <w:szCs w:val="24"/>
        </w:rPr>
        <w:t xml:space="preserve"> </w:t>
      </w:r>
      <w:r w:rsidR="00D81EE7" w:rsidRPr="00E549EE">
        <w:rPr>
          <w:rFonts w:ascii="Times New Roman" w:hAnsi="Times New Roman" w:cs="Times New Roman"/>
          <w:color w:val="000000" w:themeColor="text1"/>
          <w:sz w:val="24"/>
          <w:szCs w:val="24"/>
        </w:rPr>
        <w:t>(“</w:t>
      </w:r>
      <w:r w:rsidR="000D7A88">
        <w:rPr>
          <w:rFonts w:ascii="Times New Roman" w:hAnsi="Times New Roman" w:cs="Times New Roman"/>
          <w:color w:val="000000" w:themeColor="text1"/>
          <w:sz w:val="24"/>
          <w:szCs w:val="24"/>
        </w:rPr>
        <w:t>Red Cardinal</w:t>
      </w:r>
      <w:r w:rsidR="00D81EE7" w:rsidRPr="00E549EE">
        <w:rPr>
          <w:rFonts w:ascii="Times New Roman" w:hAnsi="Times New Roman" w:cs="Times New Roman"/>
          <w:color w:val="000000" w:themeColor="text1"/>
          <w:sz w:val="24"/>
          <w:szCs w:val="24"/>
        </w:rPr>
        <w:t xml:space="preserve">”) </w:t>
      </w:r>
      <w:r w:rsidRPr="00E549EE">
        <w:rPr>
          <w:rFonts w:ascii="Times New Roman" w:hAnsi="Times New Roman" w:cs="Times New Roman"/>
          <w:color w:val="000000" w:themeColor="text1"/>
          <w:sz w:val="24"/>
          <w:szCs w:val="24"/>
        </w:rPr>
        <w:t xml:space="preserve">will hold a </w:t>
      </w:r>
      <w:r w:rsidR="00E11366" w:rsidRPr="00E549EE">
        <w:rPr>
          <w:rFonts w:ascii="Times New Roman" w:hAnsi="Times New Roman" w:cs="Times New Roman"/>
          <w:color w:val="000000" w:themeColor="text1"/>
          <w:sz w:val="24"/>
          <w:szCs w:val="24"/>
        </w:rPr>
        <w:t xml:space="preserve">Virtual </w:t>
      </w:r>
      <w:r w:rsidRPr="00E549EE">
        <w:rPr>
          <w:rFonts w:ascii="Times New Roman" w:hAnsi="Times New Roman" w:cs="Times New Roman"/>
          <w:color w:val="000000" w:themeColor="text1"/>
          <w:sz w:val="24"/>
          <w:szCs w:val="24"/>
        </w:rPr>
        <w:t xml:space="preserve">Community Outreach Meeting on </w:t>
      </w:r>
      <w:r w:rsidR="00125858" w:rsidRPr="00E549EE">
        <w:rPr>
          <w:rFonts w:ascii="Times New Roman" w:hAnsi="Times New Roman" w:cs="Times New Roman"/>
          <w:b/>
          <w:color w:val="000000" w:themeColor="text1"/>
          <w:sz w:val="24"/>
          <w:szCs w:val="24"/>
        </w:rPr>
        <w:t>September 10, 2020</w:t>
      </w:r>
      <w:r w:rsidR="00C24B52">
        <w:rPr>
          <w:rFonts w:ascii="Times New Roman" w:hAnsi="Times New Roman" w:cs="Times New Roman"/>
          <w:b/>
          <w:color w:val="000000" w:themeColor="text1"/>
          <w:sz w:val="24"/>
          <w:szCs w:val="24"/>
        </w:rPr>
        <w:t xml:space="preserve"> </w:t>
      </w:r>
      <w:r w:rsidRPr="00E549EE">
        <w:rPr>
          <w:rFonts w:ascii="Times New Roman" w:hAnsi="Times New Roman" w:cs="Times New Roman"/>
          <w:color w:val="000000" w:themeColor="text1"/>
          <w:sz w:val="24"/>
          <w:szCs w:val="24"/>
        </w:rPr>
        <w:t xml:space="preserve">at </w:t>
      </w:r>
      <w:r w:rsidR="00AE6C4E">
        <w:rPr>
          <w:rFonts w:ascii="Times New Roman" w:hAnsi="Times New Roman" w:cs="Times New Roman"/>
          <w:color w:val="000000" w:themeColor="text1"/>
          <w:sz w:val="24"/>
          <w:szCs w:val="24"/>
        </w:rPr>
        <w:t>7</w:t>
      </w:r>
      <w:r w:rsidRPr="00E549EE">
        <w:rPr>
          <w:rFonts w:ascii="Times New Roman" w:hAnsi="Times New Roman" w:cs="Times New Roman"/>
          <w:color w:val="000000" w:themeColor="text1"/>
          <w:sz w:val="24"/>
          <w:szCs w:val="24"/>
        </w:rPr>
        <w:t>:</w:t>
      </w:r>
      <w:r w:rsidR="00E11366" w:rsidRPr="00E549EE">
        <w:rPr>
          <w:rFonts w:ascii="Times New Roman" w:hAnsi="Times New Roman" w:cs="Times New Roman"/>
          <w:color w:val="000000" w:themeColor="text1"/>
          <w:sz w:val="24"/>
          <w:szCs w:val="24"/>
        </w:rPr>
        <w:t>0</w:t>
      </w:r>
      <w:r w:rsidRPr="00E549EE">
        <w:rPr>
          <w:rFonts w:ascii="Times New Roman" w:hAnsi="Times New Roman" w:cs="Times New Roman"/>
          <w:color w:val="000000" w:themeColor="text1"/>
          <w:sz w:val="24"/>
          <w:szCs w:val="24"/>
        </w:rPr>
        <w:t>0 PM to discuss the proposed siting of</w:t>
      </w:r>
      <w:r w:rsidR="000D7A88">
        <w:rPr>
          <w:rFonts w:ascii="Times New Roman" w:hAnsi="Times New Roman" w:cs="Times New Roman"/>
          <w:color w:val="000000" w:themeColor="text1"/>
          <w:sz w:val="24"/>
          <w:szCs w:val="24"/>
        </w:rPr>
        <w:t xml:space="preserve"> an Adult Use Marijuana Retail Establishment </w:t>
      </w:r>
      <w:r w:rsidR="007A1F00" w:rsidRPr="00E549EE">
        <w:rPr>
          <w:rFonts w:ascii="Times New Roman" w:hAnsi="Times New Roman" w:cs="Times New Roman"/>
          <w:color w:val="000000" w:themeColor="text1"/>
          <w:sz w:val="24"/>
          <w:szCs w:val="24"/>
        </w:rPr>
        <w:t xml:space="preserve">at </w:t>
      </w:r>
      <w:r w:rsidR="000D7A88">
        <w:rPr>
          <w:rFonts w:ascii="Times New Roman" w:hAnsi="Times New Roman" w:cs="Times New Roman"/>
          <w:color w:val="000000" w:themeColor="text1"/>
          <w:sz w:val="24"/>
          <w:szCs w:val="24"/>
        </w:rPr>
        <w:t>Mechanics Hall, 104 Main Street, Princeton, MA 01541.</w:t>
      </w:r>
    </w:p>
    <w:p w14:paraId="1BBEB810" w14:textId="77777777" w:rsidR="000A4459" w:rsidRDefault="000A4459" w:rsidP="000D7A88">
      <w:pPr>
        <w:spacing w:after="0" w:line="240" w:lineRule="auto"/>
        <w:rPr>
          <w:rFonts w:ascii="Times New Roman" w:hAnsi="Times New Roman" w:cs="Times New Roman"/>
          <w:color w:val="000000" w:themeColor="text1"/>
          <w:sz w:val="24"/>
          <w:szCs w:val="24"/>
        </w:rPr>
      </w:pPr>
    </w:p>
    <w:p w14:paraId="12D22F7B" w14:textId="76B64A47" w:rsidR="00382222" w:rsidRDefault="000A4459" w:rsidP="000D7A88">
      <w:pPr>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Virtual meeting information is at the end of this notice. </w:t>
      </w:r>
      <w:r w:rsidR="004E5AE6" w:rsidRPr="00E549EE">
        <w:rPr>
          <w:rFonts w:ascii="Times New Roman" w:hAnsi="Times New Roman" w:cs="Times New Roman"/>
          <w:color w:val="000000" w:themeColor="text1"/>
          <w:sz w:val="24"/>
          <w:szCs w:val="24"/>
        </w:rPr>
        <w:t>This Virtual Community Outreach Meeting will be held in accordance with</w:t>
      </w:r>
      <w:r w:rsidR="000B3D79" w:rsidRPr="00E549EE">
        <w:rPr>
          <w:rFonts w:ascii="Times New Roman" w:hAnsi="Times New Roman" w:cs="Times New Roman"/>
          <w:color w:val="000000" w:themeColor="text1"/>
          <w:sz w:val="24"/>
          <w:szCs w:val="24"/>
        </w:rPr>
        <w:t xml:space="preserve"> the Massachusetts Cannabis Control Commission’s Administrative Order Allowing Virtual Web-Based Community Outreach Meetings and the applicable </w:t>
      </w:r>
      <w:r w:rsidR="004E5AE6" w:rsidRPr="00E549EE">
        <w:rPr>
          <w:rFonts w:ascii="Times New Roman" w:hAnsi="Times New Roman" w:cs="Times New Roman"/>
          <w:color w:val="000000" w:themeColor="text1"/>
          <w:sz w:val="24"/>
          <w:szCs w:val="24"/>
        </w:rPr>
        <w:t xml:space="preserve">requirements set forth in </w:t>
      </w:r>
      <w:r w:rsidR="007E2F04" w:rsidRPr="00E549EE">
        <w:rPr>
          <w:rFonts w:ascii="Times New Roman" w:hAnsi="Times New Roman" w:cs="Times New Roman"/>
          <w:color w:val="000000" w:themeColor="text1"/>
          <w:sz w:val="24"/>
          <w:szCs w:val="24"/>
        </w:rPr>
        <w:t xml:space="preserve">M.G.L. </w:t>
      </w:r>
      <w:proofErr w:type="spellStart"/>
      <w:r w:rsidR="007E2F04" w:rsidRPr="00E549EE">
        <w:rPr>
          <w:rFonts w:ascii="Times New Roman" w:hAnsi="Times New Roman" w:cs="Times New Roman"/>
          <w:color w:val="000000" w:themeColor="text1"/>
          <w:sz w:val="24"/>
          <w:szCs w:val="24"/>
        </w:rPr>
        <w:t>ch.</w:t>
      </w:r>
      <w:proofErr w:type="spellEnd"/>
      <w:r w:rsidR="007E2F04" w:rsidRPr="00E549EE">
        <w:rPr>
          <w:rFonts w:ascii="Times New Roman" w:hAnsi="Times New Roman" w:cs="Times New Roman"/>
          <w:color w:val="000000" w:themeColor="text1"/>
          <w:sz w:val="24"/>
          <w:szCs w:val="24"/>
        </w:rPr>
        <w:t xml:space="preserve"> 94G and 935 CMR 500.000 </w:t>
      </w:r>
      <w:r w:rsidR="007E2F04" w:rsidRPr="00E549EE">
        <w:rPr>
          <w:rFonts w:ascii="Times New Roman" w:hAnsi="Times New Roman" w:cs="Times New Roman"/>
          <w:i/>
          <w:color w:val="000000" w:themeColor="text1"/>
          <w:sz w:val="24"/>
          <w:szCs w:val="24"/>
        </w:rPr>
        <w:t>et seq.</w:t>
      </w:r>
      <w:r w:rsidR="000D7A88">
        <w:rPr>
          <w:rFonts w:ascii="Times New Roman" w:hAnsi="Times New Roman" w:cs="Times New Roman"/>
          <w:color w:val="000000" w:themeColor="text1"/>
          <w:sz w:val="24"/>
          <w:szCs w:val="24"/>
        </w:rPr>
        <w:t xml:space="preserve"> </w:t>
      </w:r>
      <w:r w:rsidR="00382222" w:rsidRPr="00E549EE">
        <w:rPr>
          <w:rFonts w:ascii="Times New Roman" w:eastAsia="Times New Roman" w:hAnsi="Times New Roman" w:cs="Times New Roman"/>
          <w:sz w:val="24"/>
          <w:szCs w:val="24"/>
        </w:rPr>
        <w:t xml:space="preserve">A copy of the meeting presentation will be made available at least 24 hours prior </w:t>
      </w:r>
      <w:r w:rsidR="000D7A88">
        <w:rPr>
          <w:rFonts w:ascii="Times New Roman" w:eastAsia="Times New Roman" w:hAnsi="Times New Roman" w:cs="Times New Roman"/>
          <w:sz w:val="24"/>
          <w:szCs w:val="24"/>
        </w:rPr>
        <w:t>to the meeting by visiting</w:t>
      </w:r>
      <w:r w:rsidR="000D7A88">
        <w:rPr>
          <w:rFonts w:ascii="Times New Roman" w:hAnsi="Times New Roman" w:cs="Times New Roman"/>
          <w:sz w:val="24"/>
          <w:szCs w:val="24"/>
        </w:rPr>
        <w:t xml:space="preserve"> RCRetailPrinceton.squarespace.com.</w:t>
      </w:r>
    </w:p>
    <w:p w14:paraId="408FD9E9" w14:textId="77777777" w:rsidR="000D7A88" w:rsidRPr="000D7A88" w:rsidRDefault="000D7A88" w:rsidP="000D7A88">
      <w:pPr>
        <w:spacing w:after="0" w:line="240" w:lineRule="auto"/>
        <w:rPr>
          <w:rFonts w:ascii="Times New Roman" w:hAnsi="Times New Roman" w:cs="Times New Roman"/>
          <w:color w:val="000000" w:themeColor="text1"/>
          <w:sz w:val="24"/>
          <w:szCs w:val="24"/>
        </w:rPr>
      </w:pPr>
    </w:p>
    <w:p w14:paraId="24742A26" w14:textId="00423704" w:rsidR="00382222" w:rsidRPr="00E549EE" w:rsidRDefault="00382222" w:rsidP="000A4459">
      <w:pPr>
        <w:spacing w:after="0" w:line="240" w:lineRule="auto"/>
        <w:ind w:left="-5"/>
        <w:jc w:val="both"/>
        <w:rPr>
          <w:rFonts w:ascii="Times New Roman" w:hAnsi="Times New Roman" w:cs="Times New Roman"/>
          <w:color w:val="000000" w:themeColor="text1"/>
          <w:sz w:val="24"/>
          <w:szCs w:val="24"/>
        </w:rPr>
      </w:pPr>
      <w:r w:rsidRPr="00E549EE">
        <w:rPr>
          <w:rFonts w:ascii="Times New Roman" w:hAnsi="Times New Roman" w:cs="Times New Roman"/>
          <w:color w:val="000000" w:themeColor="text1"/>
          <w:sz w:val="24"/>
          <w:szCs w:val="24"/>
        </w:rPr>
        <w:t xml:space="preserve">Interested members of the community will have the opportunity to ask questions and receive answers from company representatives about the proposed facility and operations.  Questions can be submitted in advance by emailing </w:t>
      </w:r>
      <w:hyperlink r:id="rId5" w:history="1">
        <w:r w:rsidRPr="00E549EE">
          <w:rPr>
            <w:rStyle w:val="Hyperlink"/>
            <w:rFonts w:ascii="Times New Roman" w:hAnsi="Times New Roman" w:cs="Times New Roman"/>
            <w:sz w:val="24"/>
            <w:szCs w:val="24"/>
          </w:rPr>
          <w:t>rebecca@vicentesederberg.com</w:t>
        </w:r>
      </w:hyperlink>
      <w:r w:rsidRPr="00E549EE">
        <w:rPr>
          <w:rFonts w:ascii="Times New Roman" w:hAnsi="Times New Roman" w:cs="Times New Roman"/>
          <w:color w:val="000000" w:themeColor="text1"/>
          <w:sz w:val="24"/>
          <w:szCs w:val="24"/>
        </w:rPr>
        <w:t xml:space="preserve"> or asked during the meeting.</w:t>
      </w:r>
    </w:p>
    <w:p w14:paraId="22883E7C" w14:textId="77777777" w:rsidR="00382222" w:rsidRPr="00E549EE" w:rsidRDefault="00382222" w:rsidP="00154A1D">
      <w:pPr>
        <w:spacing w:after="0" w:line="240" w:lineRule="auto"/>
        <w:rPr>
          <w:rFonts w:ascii="Times New Roman" w:hAnsi="Times New Roman" w:cs="Times New Roman"/>
          <w:color w:val="000000" w:themeColor="text1"/>
          <w:sz w:val="24"/>
          <w:szCs w:val="24"/>
        </w:rPr>
      </w:pPr>
    </w:p>
    <w:p w14:paraId="3B5EF1A0" w14:textId="572F8B46" w:rsidR="00382222" w:rsidRDefault="000D7A88" w:rsidP="000A44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me</w:t>
      </w:r>
      <w:r w:rsidR="00AE5D4C">
        <w:rPr>
          <w:rFonts w:ascii="Times New Roman" w:eastAsia="Times New Roman" w:hAnsi="Times New Roman" w:cs="Times New Roman"/>
          <w:sz w:val="24"/>
          <w:szCs w:val="24"/>
        </w:rPr>
        <w:t>mbers</w:t>
      </w:r>
      <w:r>
        <w:rPr>
          <w:rFonts w:ascii="Times New Roman" w:eastAsia="Times New Roman" w:hAnsi="Times New Roman" w:cs="Times New Roman"/>
          <w:sz w:val="24"/>
          <w:szCs w:val="24"/>
        </w:rPr>
        <w:t xml:space="preserve"> seeking to have a socially-distanced in person meeting with a Red Cardinal team member are encouraged to make an appointment for open office hours. Red Cardinal will hold office hours on September 14 between 2:00-4:00 PM and 6:00-8:00 PM and on September 16 from 10:00 AM – 12:00 PM. All office hours will be held at the Town Hall Annex located at 6 Town Hall Drive behind </w:t>
      </w:r>
      <w:proofErr w:type="spellStart"/>
      <w:r>
        <w:rPr>
          <w:rFonts w:ascii="Times New Roman" w:eastAsia="Times New Roman" w:hAnsi="Times New Roman" w:cs="Times New Roman"/>
          <w:sz w:val="24"/>
          <w:szCs w:val="24"/>
        </w:rPr>
        <w:t>Bagg</w:t>
      </w:r>
      <w:proofErr w:type="spellEnd"/>
      <w:r>
        <w:rPr>
          <w:rFonts w:ascii="Times New Roman" w:eastAsia="Times New Roman" w:hAnsi="Times New Roman" w:cs="Times New Roman"/>
          <w:sz w:val="24"/>
          <w:szCs w:val="24"/>
        </w:rPr>
        <w:t xml:space="preserve"> Hall. </w:t>
      </w:r>
      <w:r w:rsidR="000A4459">
        <w:rPr>
          <w:rFonts w:ascii="Times New Roman" w:eastAsia="Times New Roman" w:hAnsi="Times New Roman" w:cs="Times New Roman"/>
          <w:sz w:val="24"/>
          <w:szCs w:val="24"/>
        </w:rPr>
        <w:t xml:space="preserve">Please </w:t>
      </w:r>
      <w:r w:rsidR="000A4459" w:rsidRPr="00E549EE">
        <w:rPr>
          <w:rFonts w:ascii="Times New Roman" w:hAnsi="Times New Roman" w:cs="Times New Roman"/>
          <w:color w:val="000000" w:themeColor="text1"/>
          <w:sz w:val="24"/>
          <w:szCs w:val="24"/>
        </w:rPr>
        <w:t xml:space="preserve">email </w:t>
      </w:r>
      <w:hyperlink r:id="rId6" w:history="1">
        <w:r w:rsidR="000A4459" w:rsidRPr="00E549EE">
          <w:rPr>
            <w:rStyle w:val="Hyperlink"/>
            <w:rFonts w:ascii="Times New Roman" w:hAnsi="Times New Roman" w:cs="Times New Roman"/>
            <w:sz w:val="24"/>
            <w:szCs w:val="24"/>
          </w:rPr>
          <w:t>rebecca@vicentesederberg.com</w:t>
        </w:r>
      </w:hyperlink>
      <w:r w:rsidR="000A4459">
        <w:rPr>
          <w:rStyle w:val="Hyperlink"/>
          <w:rFonts w:ascii="Times New Roman" w:hAnsi="Times New Roman" w:cs="Times New Roman"/>
          <w:sz w:val="24"/>
          <w:szCs w:val="24"/>
        </w:rPr>
        <w:t xml:space="preserve"> </w:t>
      </w:r>
      <w:r w:rsidR="000A4459">
        <w:rPr>
          <w:rFonts w:ascii="Times New Roman" w:eastAsia="Times New Roman" w:hAnsi="Times New Roman" w:cs="Times New Roman"/>
          <w:sz w:val="24"/>
          <w:szCs w:val="24"/>
        </w:rPr>
        <w:t xml:space="preserve">to make an appointment. Red Cardinal will also accommodate telephone meetings or meetings during alternate times if desired. </w:t>
      </w:r>
    </w:p>
    <w:p w14:paraId="7583B062" w14:textId="58128F8B" w:rsidR="000A4459" w:rsidRDefault="000A4459" w:rsidP="000A4459">
      <w:pPr>
        <w:spacing w:after="0" w:line="240" w:lineRule="auto"/>
        <w:jc w:val="both"/>
        <w:rPr>
          <w:rFonts w:ascii="Times New Roman" w:eastAsia="Times New Roman" w:hAnsi="Times New Roman" w:cs="Times New Roman"/>
          <w:sz w:val="24"/>
          <w:szCs w:val="24"/>
        </w:rPr>
      </w:pPr>
    </w:p>
    <w:p w14:paraId="2E8C26C2" w14:textId="3738C1C4" w:rsidR="000A4459" w:rsidRDefault="000A4459" w:rsidP="000A44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F34B725" w14:textId="1A4C9702" w:rsidR="000A4459" w:rsidRPr="000A4459" w:rsidRDefault="000A4459" w:rsidP="000A4459">
      <w:pPr>
        <w:spacing w:after="0" w:line="240" w:lineRule="auto"/>
        <w:jc w:val="both"/>
        <w:rPr>
          <w:rFonts w:ascii="Times New Roman" w:eastAsia="Times New Roman" w:hAnsi="Times New Roman" w:cs="Times New Roman"/>
          <w:sz w:val="24"/>
          <w:szCs w:val="24"/>
        </w:rPr>
      </w:pPr>
      <w:r w:rsidRPr="000A4459">
        <w:rPr>
          <w:rFonts w:ascii="Times New Roman" w:eastAsia="Times New Roman" w:hAnsi="Times New Roman" w:cs="Times New Roman"/>
          <w:sz w:val="24"/>
          <w:szCs w:val="24"/>
        </w:rPr>
        <w:t>Join Zoom Meeting</w:t>
      </w:r>
      <w:r>
        <w:rPr>
          <w:rFonts w:ascii="Times New Roman" w:eastAsia="Times New Roman" w:hAnsi="Times New Roman" w:cs="Times New Roman"/>
          <w:sz w:val="24"/>
          <w:szCs w:val="24"/>
        </w:rPr>
        <w:t xml:space="preserve">: </w:t>
      </w:r>
      <w:r w:rsidRPr="000A4459">
        <w:rPr>
          <w:rFonts w:ascii="Times New Roman" w:eastAsia="Times New Roman" w:hAnsi="Times New Roman" w:cs="Times New Roman"/>
          <w:sz w:val="24"/>
          <w:szCs w:val="24"/>
        </w:rPr>
        <w:t>https://us02web.zoom.us/j/85054267289</w:t>
      </w:r>
    </w:p>
    <w:p w14:paraId="00F6A175" w14:textId="3AB565AC" w:rsidR="000A4459" w:rsidRDefault="000A4459" w:rsidP="000A4459">
      <w:pPr>
        <w:spacing w:after="0" w:line="240" w:lineRule="auto"/>
        <w:jc w:val="both"/>
        <w:rPr>
          <w:rFonts w:ascii="Times New Roman" w:eastAsia="Times New Roman" w:hAnsi="Times New Roman" w:cs="Times New Roman"/>
          <w:sz w:val="24"/>
          <w:szCs w:val="24"/>
        </w:rPr>
      </w:pPr>
      <w:r w:rsidRPr="000A4459">
        <w:rPr>
          <w:rFonts w:ascii="Times New Roman" w:eastAsia="Times New Roman" w:hAnsi="Times New Roman" w:cs="Times New Roman"/>
          <w:sz w:val="24"/>
          <w:szCs w:val="24"/>
        </w:rPr>
        <w:t>Meeting ID: 850 5426 7289</w:t>
      </w:r>
    </w:p>
    <w:p w14:paraId="5C0A3EAA" w14:textId="77777777" w:rsidR="000A4459" w:rsidRPr="000A4459" w:rsidRDefault="000A4459" w:rsidP="000A4459">
      <w:pPr>
        <w:spacing w:after="0" w:line="240" w:lineRule="auto"/>
        <w:jc w:val="both"/>
        <w:rPr>
          <w:rFonts w:ascii="Times New Roman" w:eastAsia="Times New Roman" w:hAnsi="Times New Roman" w:cs="Times New Roman"/>
          <w:sz w:val="24"/>
          <w:szCs w:val="24"/>
        </w:rPr>
      </w:pPr>
    </w:p>
    <w:p w14:paraId="369024B8" w14:textId="343F23E0" w:rsidR="000A4459" w:rsidRDefault="000A4459" w:rsidP="000A44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Zoom Meeting Telephone Dial In: </w:t>
      </w:r>
      <w:r w:rsidRPr="000A4459">
        <w:rPr>
          <w:rFonts w:ascii="Times New Roman" w:eastAsia="Times New Roman" w:hAnsi="Times New Roman" w:cs="Times New Roman"/>
          <w:sz w:val="24"/>
          <w:szCs w:val="24"/>
        </w:rPr>
        <w:t>312</w:t>
      </w:r>
      <w:r>
        <w:rPr>
          <w:rFonts w:ascii="Times New Roman" w:eastAsia="Times New Roman" w:hAnsi="Times New Roman" w:cs="Times New Roman"/>
          <w:sz w:val="24"/>
          <w:szCs w:val="24"/>
        </w:rPr>
        <w:t>-</w:t>
      </w:r>
      <w:r w:rsidRPr="000A4459">
        <w:rPr>
          <w:rFonts w:ascii="Times New Roman" w:eastAsia="Times New Roman" w:hAnsi="Times New Roman" w:cs="Times New Roman"/>
          <w:sz w:val="24"/>
          <w:szCs w:val="24"/>
        </w:rPr>
        <w:t>626</w:t>
      </w:r>
      <w:r>
        <w:rPr>
          <w:rFonts w:ascii="Times New Roman" w:eastAsia="Times New Roman" w:hAnsi="Times New Roman" w:cs="Times New Roman"/>
          <w:sz w:val="24"/>
          <w:szCs w:val="24"/>
        </w:rPr>
        <w:t>-</w:t>
      </w:r>
      <w:r w:rsidRPr="000A4459">
        <w:rPr>
          <w:rFonts w:ascii="Times New Roman" w:eastAsia="Times New Roman" w:hAnsi="Times New Roman" w:cs="Times New Roman"/>
          <w:sz w:val="24"/>
          <w:szCs w:val="24"/>
        </w:rPr>
        <w:t>6799</w:t>
      </w:r>
      <w:r>
        <w:rPr>
          <w:rFonts w:ascii="Times New Roman" w:eastAsia="Times New Roman" w:hAnsi="Times New Roman" w:cs="Times New Roman"/>
          <w:sz w:val="24"/>
          <w:szCs w:val="24"/>
        </w:rPr>
        <w:t xml:space="preserve">; </w:t>
      </w:r>
      <w:r w:rsidRPr="000A4459">
        <w:rPr>
          <w:rFonts w:ascii="Times New Roman" w:eastAsia="Times New Roman" w:hAnsi="Times New Roman" w:cs="Times New Roman"/>
          <w:sz w:val="24"/>
          <w:szCs w:val="24"/>
        </w:rPr>
        <w:t>Meeting ID: 850 5426 7289</w:t>
      </w:r>
    </w:p>
    <w:p w14:paraId="0DA7C74E" w14:textId="52DD7C43" w:rsidR="000A4459" w:rsidRPr="00E549EE" w:rsidRDefault="000A4459" w:rsidP="000A4459">
      <w:pPr>
        <w:spacing w:after="0" w:line="240" w:lineRule="auto"/>
        <w:jc w:val="both"/>
        <w:rPr>
          <w:rFonts w:ascii="Times New Roman" w:eastAsia="Times New Roman" w:hAnsi="Times New Roman" w:cs="Times New Roman"/>
          <w:sz w:val="24"/>
          <w:szCs w:val="24"/>
        </w:rPr>
      </w:pPr>
    </w:p>
    <w:p w14:paraId="7109B02C" w14:textId="77777777" w:rsidR="00382222" w:rsidRPr="00E549EE" w:rsidRDefault="00382222" w:rsidP="00154A1D">
      <w:pPr>
        <w:spacing w:after="0" w:line="240" w:lineRule="auto"/>
        <w:rPr>
          <w:rFonts w:ascii="Times New Roman" w:eastAsia="Times New Roman" w:hAnsi="Times New Roman" w:cs="Times New Roman"/>
          <w:sz w:val="24"/>
          <w:szCs w:val="24"/>
        </w:rPr>
      </w:pPr>
    </w:p>
    <w:p w14:paraId="5448F6F0" w14:textId="6970FCCB" w:rsidR="007E2F04" w:rsidRPr="00E549EE" w:rsidRDefault="007E2F04" w:rsidP="007E2F04">
      <w:pPr>
        <w:spacing w:after="0" w:line="240" w:lineRule="auto"/>
        <w:jc w:val="center"/>
        <w:rPr>
          <w:rFonts w:ascii="Times New Roman" w:hAnsi="Times New Roman" w:cs="Times New Roman"/>
          <w:sz w:val="24"/>
          <w:szCs w:val="24"/>
        </w:rPr>
      </w:pPr>
    </w:p>
    <w:p w14:paraId="2E9ED688" w14:textId="77777777" w:rsidR="007E2F04" w:rsidRPr="00E549EE" w:rsidRDefault="007E2F04" w:rsidP="007E2F04">
      <w:pPr>
        <w:spacing w:after="0" w:line="240" w:lineRule="auto"/>
        <w:jc w:val="center"/>
        <w:rPr>
          <w:rFonts w:ascii="Times New Roman" w:hAnsi="Times New Roman" w:cs="Times New Roman"/>
          <w:sz w:val="24"/>
          <w:szCs w:val="24"/>
        </w:rPr>
      </w:pPr>
    </w:p>
    <w:sectPr w:rsidR="007E2F04" w:rsidRPr="00E54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C7E5D"/>
    <w:multiLevelType w:val="hybridMultilevel"/>
    <w:tmpl w:val="F33A89F0"/>
    <w:lvl w:ilvl="0" w:tplc="3FB2DF24">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143622">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2CF35C">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4A189E">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4028E0">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688B32">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A2AFA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4A45A2">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C6E868">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F04"/>
    <w:rsid w:val="00037C7A"/>
    <w:rsid w:val="00046DAA"/>
    <w:rsid w:val="000A30F8"/>
    <w:rsid w:val="000A4459"/>
    <w:rsid w:val="000B3D79"/>
    <w:rsid w:val="000D3097"/>
    <w:rsid w:val="000D5C4B"/>
    <w:rsid w:val="000D7A88"/>
    <w:rsid w:val="000E6EDC"/>
    <w:rsid w:val="00125858"/>
    <w:rsid w:val="00153D8C"/>
    <w:rsid w:val="00154A1D"/>
    <w:rsid w:val="00206632"/>
    <w:rsid w:val="00214D18"/>
    <w:rsid w:val="002270AE"/>
    <w:rsid w:val="0032153A"/>
    <w:rsid w:val="00382222"/>
    <w:rsid w:val="003835D6"/>
    <w:rsid w:val="004852FE"/>
    <w:rsid w:val="004E5AE6"/>
    <w:rsid w:val="00517819"/>
    <w:rsid w:val="00587125"/>
    <w:rsid w:val="00587F5A"/>
    <w:rsid w:val="00730571"/>
    <w:rsid w:val="007908E4"/>
    <w:rsid w:val="007A1F00"/>
    <w:rsid w:val="007A7600"/>
    <w:rsid w:val="007E2F04"/>
    <w:rsid w:val="00827E13"/>
    <w:rsid w:val="0091687C"/>
    <w:rsid w:val="00933407"/>
    <w:rsid w:val="00AB78D1"/>
    <w:rsid w:val="00AE5D4C"/>
    <w:rsid w:val="00AE6C4E"/>
    <w:rsid w:val="00B418CA"/>
    <w:rsid w:val="00B7665E"/>
    <w:rsid w:val="00C24B52"/>
    <w:rsid w:val="00C270DA"/>
    <w:rsid w:val="00C97AF8"/>
    <w:rsid w:val="00CA146C"/>
    <w:rsid w:val="00CD42FD"/>
    <w:rsid w:val="00CE6EED"/>
    <w:rsid w:val="00D33C99"/>
    <w:rsid w:val="00D478EC"/>
    <w:rsid w:val="00D81EE7"/>
    <w:rsid w:val="00DD748C"/>
    <w:rsid w:val="00DE2D25"/>
    <w:rsid w:val="00E11366"/>
    <w:rsid w:val="00E27974"/>
    <w:rsid w:val="00E549EE"/>
    <w:rsid w:val="00E723B9"/>
    <w:rsid w:val="00EA045C"/>
    <w:rsid w:val="00F00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07B87"/>
  <w15:chartTrackingRefBased/>
  <w15:docId w15:val="{F8408DFE-C69E-40B4-BC04-BB7CD6E4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366"/>
    <w:rPr>
      <w:color w:val="0000FF"/>
      <w:u w:val="single"/>
    </w:rPr>
  </w:style>
  <w:style w:type="character" w:styleId="UnresolvedMention">
    <w:name w:val="Unresolved Mention"/>
    <w:basedOn w:val="DefaultParagraphFont"/>
    <w:uiPriority w:val="99"/>
    <w:semiHidden/>
    <w:unhideWhenUsed/>
    <w:rsid w:val="00E11366"/>
    <w:rPr>
      <w:color w:val="605E5C"/>
      <w:shd w:val="clear" w:color="auto" w:fill="E1DFDD"/>
    </w:rPr>
  </w:style>
  <w:style w:type="paragraph" w:styleId="BalloonText">
    <w:name w:val="Balloon Text"/>
    <w:basedOn w:val="Normal"/>
    <w:link w:val="BalloonTextChar"/>
    <w:uiPriority w:val="99"/>
    <w:semiHidden/>
    <w:unhideWhenUsed/>
    <w:rsid w:val="000B3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D79"/>
    <w:rPr>
      <w:rFonts w:ascii="Segoe UI" w:hAnsi="Segoe UI" w:cs="Segoe UI"/>
      <w:sz w:val="18"/>
      <w:szCs w:val="18"/>
    </w:rPr>
  </w:style>
  <w:style w:type="character" w:styleId="FollowedHyperlink">
    <w:name w:val="FollowedHyperlink"/>
    <w:basedOn w:val="DefaultParagraphFont"/>
    <w:uiPriority w:val="99"/>
    <w:semiHidden/>
    <w:unhideWhenUsed/>
    <w:rsid w:val="00154A1D"/>
    <w:rPr>
      <w:color w:val="954F72" w:themeColor="followedHyperlink"/>
      <w:u w:val="single"/>
    </w:rPr>
  </w:style>
  <w:style w:type="character" w:customStyle="1" w:styleId="apple-converted-space">
    <w:name w:val="apple-converted-space"/>
    <w:basedOn w:val="DefaultParagraphFont"/>
    <w:rsid w:val="00382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68650">
      <w:bodyDiv w:val="1"/>
      <w:marLeft w:val="0"/>
      <w:marRight w:val="0"/>
      <w:marTop w:val="0"/>
      <w:marBottom w:val="0"/>
      <w:divBdr>
        <w:top w:val="none" w:sz="0" w:space="0" w:color="auto"/>
        <w:left w:val="none" w:sz="0" w:space="0" w:color="auto"/>
        <w:bottom w:val="none" w:sz="0" w:space="0" w:color="auto"/>
        <w:right w:val="none" w:sz="0" w:space="0" w:color="auto"/>
      </w:divBdr>
    </w:div>
    <w:div w:id="501941458">
      <w:bodyDiv w:val="1"/>
      <w:marLeft w:val="0"/>
      <w:marRight w:val="0"/>
      <w:marTop w:val="0"/>
      <w:marBottom w:val="0"/>
      <w:divBdr>
        <w:top w:val="none" w:sz="0" w:space="0" w:color="auto"/>
        <w:left w:val="none" w:sz="0" w:space="0" w:color="auto"/>
        <w:bottom w:val="none" w:sz="0" w:space="0" w:color="auto"/>
        <w:right w:val="none" w:sz="0" w:space="0" w:color="auto"/>
      </w:divBdr>
    </w:div>
    <w:div w:id="578757341">
      <w:bodyDiv w:val="1"/>
      <w:marLeft w:val="0"/>
      <w:marRight w:val="0"/>
      <w:marTop w:val="0"/>
      <w:marBottom w:val="0"/>
      <w:divBdr>
        <w:top w:val="none" w:sz="0" w:space="0" w:color="auto"/>
        <w:left w:val="none" w:sz="0" w:space="0" w:color="auto"/>
        <w:bottom w:val="none" w:sz="0" w:space="0" w:color="auto"/>
        <w:right w:val="none" w:sz="0" w:space="0" w:color="auto"/>
      </w:divBdr>
    </w:div>
    <w:div w:id="1253051175">
      <w:bodyDiv w:val="1"/>
      <w:marLeft w:val="0"/>
      <w:marRight w:val="0"/>
      <w:marTop w:val="0"/>
      <w:marBottom w:val="0"/>
      <w:divBdr>
        <w:top w:val="none" w:sz="0" w:space="0" w:color="auto"/>
        <w:left w:val="none" w:sz="0" w:space="0" w:color="auto"/>
        <w:bottom w:val="none" w:sz="0" w:space="0" w:color="auto"/>
        <w:right w:val="none" w:sz="0" w:space="0" w:color="auto"/>
      </w:divBdr>
    </w:div>
    <w:div w:id="1396314420">
      <w:bodyDiv w:val="1"/>
      <w:marLeft w:val="0"/>
      <w:marRight w:val="0"/>
      <w:marTop w:val="0"/>
      <w:marBottom w:val="0"/>
      <w:divBdr>
        <w:top w:val="none" w:sz="0" w:space="0" w:color="auto"/>
        <w:left w:val="none" w:sz="0" w:space="0" w:color="auto"/>
        <w:bottom w:val="none" w:sz="0" w:space="0" w:color="auto"/>
        <w:right w:val="none" w:sz="0" w:space="0" w:color="auto"/>
      </w:divBdr>
    </w:div>
    <w:div w:id="14234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becca@vicentesederberg.com" TargetMode="External"/><Relationship Id="rId5" Type="http://schemas.openxmlformats.org/officeDocument/2006/relationships/hyperlink" Target="mailto:rebecca@vicentesederber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1652</Characters>
  <Application>Microsoft Office Word</Application>
  <DocSecurity>0</DocSecurity>
  <Lines>71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Rutenberg</dc:creator>
  <cp:keywords/>
  <dc:description/>
  <cp:lastModifiedBy>Rebecca Rutenberg</cp:lastModifiedBy>
  <cp:revision>6</cp:revision>
  <dcterms:created xsi:type="dcterms:W3CDTF">2020-08-06T13:23:00Z</dcterms:created>
  <dcterms:modified xsi:type="dcterms:W3CDTF">2020-08-06T16:53:00Z</dcterms:modified>
</cp:coreProperties>
</file>